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D2" w:rsidRDefault="00CF369F" w:rsidP="00E60ED2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521B8">
        <w:rPr>
          <w:rFonts w:asciiTheme="majorHAnsi" w:hAnsiTheme="majorHAnsi"/>
          <w:b/>
          <w:noProof/>
          <w:color w:val="1F497D" w:themeColor="text2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 wp14:anchorId="10A5F9FB" wp14:editId="4A73BE2B">
            <wp:simplePos x="0" y="0"/>
            <wp:positionH relativeFrom="column">
              <wp:posOffset>-66675</wp:posOffset>
            </wp:positionH>
            <wp:positionV relativeFrom="paragraph">
              <wp:posOffset>-106045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D2" w:rsidRPr="005521B8">
        <w:rPr>
          <w:rFonts w:asciiTheme="majorHAnsi" w:hAnsiTheme="majorHAnsi"/>
          <w:b/>
          <w:color w:val="1F497D" w:themeColor="text2"/>
          <w:sz w:val="36"/>
          <w:szCs w:val="36"/>
        </w:rPr>
        <w:t>V</w:t>
      </w:r>
      <w:r w:rsidR="00E60ED2" w:rsidRPr="00ED5590">
        <w:rPr>
          <w:rFonts w:asciiTheme="majorHAnsi" w:hAnsiTheme="majorHAnsi"/>
          <w:b/>
          <w:color w:val="1F497D" w:themeColor="text2"/>
          <w:sz w:val="36"/>
          <w:szCs w:val="36"/>
        </w:rPr>
        <w:t>ous souhaitez demander la Nationalité Française</w:t>
      </w:r>
    </w:p>
    <w:p w:rsidR="00E60ED2" w:rsidRPr="00ED5590" w:rsidRDefault="00E60ED2" w:rsidP="00E60ED2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:rsidR="00CF369F" w:rsidRDefault="00CF369F" w:rsidP="00CF369F">
      <w:pPr>
        <w:spacing w:after="1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>Vo</w:t>
      </w:r>
      <w:r w:rsidRPr="00900A76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>us êtes frère ou sœur de Français(e)</w:t>
      </w:r>
      <w:r w:rsidRPr="00900A76">
        <w:rPr>
          <w:rFonts w:asciiTheme="majorHAnsi" w:eastAsia="Times New Roman" w:hAnsiTheme="majorHAnsi" w:cs="Times New Roman"/>
          <w:b/>
          <w:bCs/>
          <w:kern w:val="36"/>
          <w:sz w:val="18"/>
          <w:szCs w:val="18"/>
          <w:lang w:eastAsia="fr-FR"/>
        </w:rPr>
        <w:t xml:space="preserve"> </w:t>
      </w:r>
      <w:r w:rsidRPr="006A4CAE">
        <w:rPr>
          <w:rFonts w:asciiTheme="majorHAnsi" w:hAnsiTheme="majorHAnsi"/>
          <w:sz w:val="24"/>
          <w:szCs w:val="24"/>
        </w:rPr>
        <w:t>(art 21-13-2 du code civil)</w:t>
      </w:r>
    </w:p>
    <w:p w:rsidR="00CF369F" w:rsidRPr="00900A76" w:rsidRDefault="00CF369F" w:rsidP="007716DA">
      <w:pPr>
        <w:spacing w:after="120"/>
        <w:jc w:val="both"/>
        <w:rPr>
          <w:rFonts w:asciiTheme="majorHAnsi" w:hAnsiTheme="majorHAnsi"/>
          <w:b/>
          <w:sz w:val="18"/>
          <w:szCs w:val="18"/>
        </w:rPr>
      </w:pPr>
    </w:p>
    <w:p w:rsidR="00074461" w:rsidRPr="00074461" w:rsidRDefault="00074461" w:rsidP="00074461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 w:rsidRPr="00074461">
        <w:rPr>
          <w:rFonts w:asciiTheme="majorHAnsi" w:hAnsiTheme="majorHAnsi"/>
          <w:b/>
          <w:sz w:val="24"/>
          <w:szCs w:val="24"/>
        </w:rPr>
        <w:t>Comment faire ?</w:t>
      </w:r>
    </w:p>
    <w:p w:rsidR="003818E0" w:rsidRPr="003818E0" w:rsidRDefault="003818E0" w:rsidP="003818E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8E0">
        <w:rPr>
          <w:rFonts w:asciiTheme="majorHAnsi" w:hAnsiTheme="majorHAnsi"/>
          <w:sz w:val="24"/>
          <w:szCs w:val="24"/>
        </w:rPr>
        <w:t xml:space="preserve">Il faut remplir un formulaire appelé CERFA. Une fois complété, vous devez le </w:t>
      </w:r>
      <w:r w:rsidRPr="003818E0">
        <w:rPr>
          <w:rFonts w:asciiTheme="majorHAnsi" w:hAnsiTheme="majorHAnsi"/>
          <w:b/>
          <w:sz w:val="24"/>
          <w:szCs w:val="24"/>
        </w:rPr>
        <w:t>joindre en 2 exemplaires</w:t>
      </w:r>
      <w:r w:rsidRPr="003818E0">
        <w:rPr>
          <w:rFonts w:asciiTheme="majorHAnsi" w:hAnsiTheme="majorHAnsi"/>
          <w:sz w:val="24"/>
          <w:szCs w:val="24"/>
        </w:rPr>
        <w:t xml:space="preserve"> à votre dossier</w:t>
      </w:r>
      <w:r w:rsidR="00813312">
        <w:rPr>
          <w:rFonts w:asciiTheme="majorHAnsi" w:hAnsiTheme="majorHAnsi"/>
          <w:sz w:val="24"/>
          <w:szCs w:val="24"/>
        </w:rPr>
        <w:t xml:space="preserve"> </w:t>
      </w:r>
      <w:r w:rsidRPr="003818E0">
        <w:rPr>
          <w:rFonts w:asciiTheme="majorHAnsi" w:hAnsiTheme="majorHAnsi"/>
          <w:sz w:val="24"/>
          <w:szCs w:val="24"/>
        </w:rPr>
        <w:t xml:space="preserve">: l’un pour la sous-direction </w:t>
      </w:r>
      <w:r w:rsidR="00813312">
        <w:rPr>
          <w:rFonts w:asciiTheme="majorHAnsi" w:hAnsiTheme="majorHAnsi"/>
          <w:sz w:val="24"/>
          <w:szCs w:val="24"/>
        </w:rPr>
        <w:t>de l’accès à la nationalité française</w:t>
      </w:r>
      <w:r w:rsidRPr="003818E0">
        <w:rPr>
          <w:rFonts w:asciiTheme="majorHAnsi" w:hAnsiTheme="majorHAnsi"/>
          <w:sz w:val="24"/>
          <w:szCs w:val="24"/>
        </w:rPr>
        <w:t>, l’autre pour le service central de l’état civil.</w:t>
      </w:r>
    </w:p>
    <w:p w:rsidR="00D105EE" w:rsidRDefault="003818E0" w:rsidP="003818E0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8E0">
        <w:rPr>
          <w:rFonts w:asciiTheme="majorHAnsi" w:hAnsiTheme="majorHAnsi"/>
          <w:sz w:val="24"/>
          <w:szCs w:val="24"/>
        </w:rPr>
        <w:t>Votre demande doit être accompagnée des pièces justificatives listées sur le tablea</w:t>
      </w:r>
      <w:r w:rsidR="006A4CAE">
        <w:rPr>
          <w:rFonts w:asciiTheme="majorHAnsi" w:hAnsiTheme="majorHAnsi"/>
          <w:sz w:val="24"/>
          <w:szCs w:val="24"/>
        </w:rPr>
        <w:t>u joint dans la pochette.</w:t>
      </w:r>
    </w:p>
    <w:p w:rsidR="003818E0" w:rsidRPr="00D105EE" w:rsidRDefault="003818E0" w:rsidP="003818E0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900A76" w:rsidRPr="00900A76" w:rsidRDefault="00900A76" w:rsidP="00900A76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 w:rsidRPr="00900A76">
        <w:rPr>
          <w:rFonts w:asciiTheme="majorHAnsi" w:hAnsiTheme="majorHAnsi"/>
          <w:b/>
          <w:sz w:val="24"/>
          <w:szCs w:val="24"/>
        </w:rPr>
        <w:t>Conditions à remplir</w:t>
      </w:r>
    </w:p>
    <w:p w:rsidR="00900A76" w:rsidRPr="00FE1243" w:rsidRDefault="00900A76" w:rsidP="00900A76">
      <w:pPr>
        <w:pStyle w:val="NormalWeb"/>
        <w:jc w:val="both"/>
        <w:rPr>
          <w:rFonts w:asciiTheme="majorHAnsi" w:hAnsiTheme="majorHAnsi"/>
        </w:rPr>
      </w:pPr>
      <w:r w:rsidRPr="00FE1243">
        <w:rPr>
          <w:rFonts w:asciiTheme="majorHAnsi" w:hAnsiTheme="majorHAnsi"/>
        </w:rPr>
        <w:t>Vous devez :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être âgé(e) d’au moins 18 ans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avoir un frère ou une sœur, né</w:t>
      </w:r>
      <w:r w:rsidR="006A4CAE">
        <w:rPr>
          <w:rFonts w:asciiTheme="majorHAnsi" w:hAnsiTheme="majorHAnsi"/>
          <w:sz w:val="24"/>
          <w:szCs w:val="24"/>
        </w:rPr>
        <w:t>(e)</w:t>
      </w:r>
      <w:r w:rsidRPr="002E4CED">
        <w:rPr>
          <w:rFonts w:asciiTheme="majorHAnsi" w:hAnsiTheme="majorHAnsi"/>
          <w:sz w:val="24"/>
          <w:szCs w:val="24"/>
        </w:rPr>
        <w:t xml:space="preserve"> en France, de nationalité française au titre des articles 21-7 ou 21-11 du code civil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résider sur le territoire français au jour de votre demande et depuis l’âge de 6 ans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avoir suivi votre scolarité obligatoire en France entre 6 et 16 ans dans des établissements d’enseignement soumis au contrôle de l’État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justifier d’une résidence régulière en France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été condamné(e) en France à une peine d’emprisonnement supérieure ou égale à 6 mois </w:t>
      </w:r>
      <w:r w:rsidR="00813312">
        <w:rPr>
          <w:rFonts w:asciiTheme="majorHAnsi" w:hAnsiTheme="majorHAnsi"/>
          <w:sz w:val="24"/>
          <w:szCs w:val="24"/>
        </w:rPr>
        <w:t xml:space="preserve">non assortie d’une mesure de sursis </w:t>
      </w:r>
      <w:r w:rsidRPr="002E4CED">
        <w:rPr>
          <w:rFonts w:asciiTheme="majorHAnsi" w:hAnsiTheme="majorHAnsi"/>
          <w:sz w:val="24"/>
          <w:szCs w:val="24"/>
        </w:rPr>
        <w:t>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été condamné(e) pour un acte qualifié de crime ou délit constituant une atteinte aux intérêts fondamentaux de la nation ;</w:t>
      </w:r>
    </w:p>
    <w:p w:rsidR="00900A76" w:rsidRPr="002E4CED" w:rsidRDefault="00900A76" w:rsidP="00900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fait l’objet d’un arrêté d’expulsion non expressément rapporté ou abrogé ou d’une interdiction du territoire français non entièrement exécutée.</w:t>
      </w:r>
    </w:p>
    <w:p w:rsidR="00900A76" w:rsidRPr="00FE1243" w:rsidRDefault="00900A76" w:rsidP="00900A76">
      <w:pPr>
        <w:pStyle w:val="NormalWeb"/>
        <w:jc w:val="both"/>
        <w:rPr>
          <w:rFonts w:asciiTheme="majorHAnsi" w:hAnsiTheme="majorHAnsi"/>
        </w:rPr>
      </w:pPr>
      <w:r w:rsidRPr="00FE1243">
        <w:rPr>
          <w:rStyle w:val="lev"/>
          <w:rFonts w:asciiTheme="majorHAnsi" w:hAnsiTheme="majorHAnsi"/>
        </w:rPr>
        <w:t>IMPORTANT</w:t>
      </w:r>
      <w:r w:rsidRPr="00FE1243">
        <w:rPr>
          <w:rFonts w:asciiTheme="majorHAnsi" w:hAnsiTheme="majorHAnsi"/>
        </w:rPr>
        <w:t xml:space="preserve"> : c’est à la date de souscription de votre </w:t>
      </w:r>
      <w:r w:rsidRPr="001E5EE9">
        <w:rPr>
          <w:rFonts w:asciiTheme="majorHAnsi" w:hAnsiTheme="majorHAnsi"/>
        </w:rPr>
        <w:t xml:space="preserve">déclaration </w:t>
      </w:r>
      <w:r w:rsidR="00BC600F" w:rsidRPr="001E5EE9">
        <w:rPr>
          <w:rFonts w:asciiTheme="majorHAnsi" w:hAnsiTheme="majorHAnsi"/>
        </w:rPr>
        <w:t>(c’est-à-dire à la date à laquelle la plateforme d’accès à la nationalité française a reçu votre dossier</w:t>
      </w:r>
      <w:r w:rsidR="001E5EE9" w:rsidRPr="001E5EE9">
        <w:rPr>
          <w:rFonts w:asciiTheme="majorHAnsi" w:hAnsiTheme="majorHAnsi"/>
        </w:rPr>
        <w:t xml:space="preserve"> complet</w:t>
      </w:r>
      <w:r w:rsidR="00BC600F" w:rsidRPr="001E5EE9">
        <w:rPr>
          <w:rFonts w:asciiTheme="majorHAnsi" w:hAnsiTheme="majorHAnsi"/>
        </w:rPr>
        <w:t xml:space="preserve">) </w:t>
      </w:r>
      <w:r w:rsidRPr="001E5EE9">
        <w:rPr>
          <w:rFonts w:asciiTheme="majorHAnsi" w:hAnsiTheme="majorHAnsi"/>
        </w:rPr>
        <w:t xml:space="preserve">que </w:t>
      </w:r>
      <w:r w:rsidRPr="00FE1243">
        <w:rPr>
          <w:rFonts w:asciiTheme="majorHAnsi" w:hAnsiTheme="majorHAnsi"/>
        </w:rPr>
        <w:t>doivent être remplies toutes les conditions prévues par la loi.</w:t>
      </w:r>
    </w:p>
    <w:p w:rsidR="00900A76" w:rsidRDefault="00900A76" w:rsidP="00900A76">
      <w:pPr>
        <w:jc w:val="both"/>
        <w:rPr>
          <w:rFonts w:asciiTheme="majorHAnsi" w:hAnsiTheme="majorHAnsi"/>
        </w:rPr>
      </w:pPr>
    </w:p>
    <w:p w:rsidR="00900A76" w:rsidRDefault="00900A76" w:rsidP="00900A76">
      <w:pPr>
        <w:jc w:val="both"/>
        <w:rPr>
          <w:rFonts w:asciiTheme="majorHAnsi" w:hAnsiTheme="majorHAnsi"/>
        </w:rPr>
      </w:pPr>
    </w:p>
    <w:p w:rsidR="00D105EE" w:rsidRDefault="00900A76" w:rsidP="00D105E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39456B8" wp14:editId="1CCFB7F3">
            <wp:simplePos x="0" y="0"/>
            <wp:positionH relativeFrom="column">
              <wp:posOffset>407670</wp:posOffset>
            </wp:positionH>
            <wp:positionV relativeFrom="paragraph">
              <wp:posOffset>481103</wp:posOffset>
            </wp:positionV>
            <wp:extent cx="775970" cy="775970"/>
            <wp:effectExtent l="0" t="0" r="508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EE" w:rsidRPr="00DF2748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Retrouvez les démarches en ligne :</w:t>
      </w:r>
    </w:p>
    <w:p w:rsidR="00900A76" w:rsidRPr="00DF2748" w:rsidRDefault="003F57C4" w:rsidP="00D105E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947EF" wp14:editId="1659482F">
                <wp:simplePos x="0" y="0"/>
                <wp:positionH relativeFrom="column">
                  <wp:posOffset>1492250</wp:posOffset>
                </wp:positionH>
                <wp:positionV relativeFrom="paragraph">
                  <wp:posOffset>231775</wp:posOffset>
                </wp:positionV>
                <wp:extent cx="4950460" cy="447675"/>
                <wp:effectExtent l="0" t="0" r="2159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EE" w:rsidRPr="003F57C4" w:rsidRDefault="00900A76" w:rsidP="003F57C4">
                            <w:pPr>
                              <w:jc w:val="both"/>
                              <w:rPr>
                                <w:rFonts w:asciiTheme="majorHAnsi" w:eastAsia="Times New Roman" w:hAnsiTheme="majorHAnsi" w:cs="Times New Roman"/>
                                <w:lang w:eastAsia="fr-FR"/>
                              </w:rPr>
                            </w:pPr>
                            <w:r w:rsidRPr="00900A76">
                              <w:rPr>
                                <w:rFonts w:asciiTheme="majorHAnsi" w:eastAsia="Times New Roman" w:hAnsiTheme="majorHAnsi" w:cs="Times New Roman"/>
                                <w:lang w:eastAsia="fr-FR"/>
                              </w:rPr>
                              <w:t>https://www.service-public.fr/particuliers/vosdroits/F33800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47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7.5pt;margin-top:18.25pt;width:389.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1HmQIAALcFAAAOAAAAZHJzL2Uyb0RvYy54bWysVE1PGzEQvVfqf7B8L5uETShRNigFUVVC&#10;gAoVUm+O1yYWtse1neymv75j7yYEyoWql92x58145s3H7Kw1mmyEDwpsRYdHA0qE5VAr+1jRH/eX&#10;nz5TEiKzNdNgRUW3ItCz+ccPs8ZNxQhWoGvhCTqxYdq4iq5idNOiCHwlDAtH4IRFpQRvWMSjfyxq&#10;zxr0bnQxGgwmRQO+dh64CAFvLzolnWf/Ugoeb6QMIhJdUYwt5q/P32X6FvMZmz565laK92Gwf4jC&#10;MGXx0b2rCxYZWXv1lyujuIcAMh5xMAVIqbjIOWA2w8GrbO5WzImcC5IT3J6m8P/c8uvNrSeqrugx&#10;JZYZLNFPLBSpBYmijYIcJ4oaF6aIvHOIje0XaLHUu/uAlynzVnqT/pgTQT2Svd0TjJ4Ix8vydDwo&#10;J6jiqCvLk8nJOLkpnq2dD/GrAEOSUFGPBcy8ss1ViB10B0mPBdCqvlRa50NqGnGuPdkwLLeOOUZ0&#10;/gKlLWkqOjkeD7LjF7rkem+/1Iw/9eEdoNCftuk5kdurDysx1DGRpbjVImG0/S4k0psJeSNGxrmw&#10;+zgzOqEkZvQewx7/HNV7jLs80CK/DDbujY2y4DuWXlJbP+2olR0ea3iQdxJju2z7zllCvcXG8dBN&#10;X3D8UiHRVyzEW+Zx3LAhcIXEG/xIDVgd6CVKVuB/v3Wf8DgFqKWkwfGtaPi1Zl5Qor9ZnI/TYVmm&#10;ec+HcnwywoM/1CwPNXZtzgFbZojLyvEsJnzUO1F6MA+4aRbpVVQxy/HtisadeB67pYKbiovFIoNw&#10;wh2LV/bO8eQ60Zsa7L59YN71DZ6G7Bp2g86mr/q8wyZLC4t1BKnyECSCO1Z74nE75DHqN1laP4fn&#10;jHret/M/AAAA//8DAFBLAwQUAAYACAAAACEAcPc7cd4AAAALAQAADwAAAGRycy9kb3ducmV2Lnht&#10;bEyPwU7DMBBE70j8g7VI3KjdloYQ4lSAChdOFMTZjbe2RbyOYjcNf49zgtusZjT7pt5OvmMjDtEF&#10;krBcCGBIbdCOjITPj5ebElhMirTqAqGEH4ywbS4valXpcKZ3HPfJsFxCsVISbEp9xXlsLXoVF6FH&#10;yt4xDF6lfA6G60Gdc7nv+EqIgnvlKH+wqsdni+33/uQl7J7MvWlLNdhdqZ0bp6/jm3mV8vpqenwA&#10;lnBKf2GY8TM6NJnpEE6kI+skrNabvCVJWBcbYHNALG8LYIdZ3QngTc3/b2h+AQAA//8DAFBLAQIt&#10;ABQABgAIAAAAIQC2gziS/gAAAOEBAAATAAAAAAAAAAAAAAAAAAAAAABbQ29udGVudF9UeXBlc10u&#10;eG1sUEsBAi0AFAAGAAgAAAAhADj9If/WAAAAlAEAAAsAAAAAAAAAAAAAAAAALwEAAF9yZWxzLy5y&#10;ZWxzUEsBAi0AFAAGAAgAAAAhAP1MnUeZAgAAtwUAAA4AAAAAAAAAAAAAAAAALgIAAGRycy9lMm9E&#10;b2MueG1sUEsBAi0AFAAGAAgAAAAhAHD3O3HeAAAACwEAAA8AAAAAAAAAAAAAAAAA8wQAAGRycy9k&#10;b3ducmV2LnhtbFBLBQYAAAAABAAEAPMAAAD+BQAAAAA=&#10;" fillcolor="white [3201]" strokeweight=".5pt">
                <v:textbox>
                  <w:txbxContent>
                    <w:p w:rsidR="00D105EE" w:rsidRPr="003F57C4" w:rsidRDefault="00900A76" w:rsidP="003F57C4">
                      <w:pPr>
                        <w:jc w:val="both"/>
                        <w:rPr>
                          <w:rFonts w:asciiTheme="majorHAnsi" w:eastAsia="Times New Roman" w:hAnsiTheme="majorHAnsi" w:cs="Times New Roman"/>
                          <w:lang w:eastAsia="fr-FR"/>
                        </w:rPr>
                      </w:pPr>
                      <w:r w:rsidRPr="00900A76">
                        <w:rPr>
                          <w:rFonts w:asciiTheme="majorHAnsi" w:eastAsia="Times New Roman" w:hAnsiTheme="majorHAnsi" w:cs="Times New Roman"/>
                          <w:lang w:eastAsia="fr-FR"/>
                        </w:rPr>
                        <w:t>https://www.service-public.fr/particuliers/vosdroits/F33800</w:t>
                      </w:r>
                    </w:p>
                  </w:txbxContent>
                </v:textbox>
              </v:shape>
            </w:pict>
          </mc:Fallback>
        </mc:AlternateContent>
      </w:r>
    </w:p>
    <w:p w:rsidR="00253AC7" w:rsidRDefault="00253AC7" w:rsidP="007716DA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7716DA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7716DA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586664DE" wp14:editId="6B386E70">
            <wp:simplePos x="0" y="0"/>
            <wp:positionH relativeFrom="column">
              <wp:posOffset>-104775</wp:posOffset>
            </wp:positionH>
            <wp:positionV relativeFrom="paragraph">
              <wp:posOffset>-107315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>Contenu de la pochette :</w:t>
      </w:r>
    </w:p>
    <w:p w:rsidR="003D39B0" w:rsidRDefault="003D39B0" w:rsidP="003D39B0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4C7D" w:rsidRDefault="00C54C7D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Comment faire et conditions à remplir (pochette)</w:t>
      </w:r>
    </w:p>
    <w:p w:rsidR="00C54C7D" w:rsidRDefault="006A4CAE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1/ Fiche contact</w:t>
      </w:r>
    </w:p>
    <w:p w:rsidR="001E5EE9" w:rsidRDefault="00C54C7D" w:rsidP="001E5EE9">
      <w:pPr>
        <w:spacing w:after="0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E5C3B">
        <w:rPr>
          <w:rFonts w:asciiTheme="majorHAnsi" w:hAnsiTheme="majorHAnsi"/>
          <w:b/>
          <w:sz w:val="24"/>
          <w:szCs w:val="24"/>
        </w:rPr>
        <w:t>2</w:t>
      </w:r>
      <w:r w:rsidR="006A4CAE">
        <w:rPr>
          <w:rFonts w:asciiTheme="majorHAnsi" w:hAnsiTheme="majorHAnsi"/>
          <w:b/>
          <w:sz w:val="24"/>
          <w:szCs w:val="24"/>
        </w:rPr>
        <w:t xml:space="preserve">/ Etat civil </w:t>
      </w:r>
      <w:r w:rsidR="001E5EE9">
        <w:rPr>
          <w:rFonts w:asciiTheme="majorHAnsi" w:hAnsiTheme="majorHAnsi"/>
          <w:b/>
          <w:sz w:val="24"/>
          <w:szCs w:val="24"/>
        </w:rPr>
        <w:t xml:space="preserve">: </w:t>
      </w:r>
      <w:r w:rsidR="001E5EE9">
        <w:rPr>
          <w:rFonts w:asciiTheme="majorHAnsi" w:hAnsiTheme="majorHAnsi"/>
          <w:b/>
          <w:sz w:val="24"/>
          <w:szCs w:val="24"/>
        </w:rPr>
        <w:tab/>
      </w:r>
      <w:r w:rsidR="001E5EE9">
        <w:rPr>
          <w:rFonts w:ascii="Yu Gothic UI Semibold" w:eastAsia="Yu Gothic UI Semibold" w:hAnsi="Yu Gothic UI Semibold" w:hint="eastAsia"/>
          <w:b/>
          <w:sz w:val="24"/>
          <w:szCs w:val="24"/>
        </w:rPr>
        <w:t>☞</w:t>
      </w:r>
      <w:r w:rsidR="001E5EE9">
        <w:rPr>
          <w:rFonts w:ascii="Yu Gothic UI Semibold" w:eastAsia="Yu Gothic UI Semibold" w:hAnsi="Yu Gothic UI Semibold"/>
          <w:b/>
          <w:sz w:val="24"/>
          <w:szCs w:val="24"/>
        </w:rPr>
        <w:t xml:space="preserve"> </w:t>
      </w:r>
      <w:r w:rsidR="001E5EE9">
        <w:rPr>
          <w:rFonts w:asciiTheme="majorHAnsi" w:hAnsiTheme="majorHAnsi"/>
          <w:b/>
          <w:sz w:val="24"/>
          <w:szCs w:val="24"/>
        </w:rPr>
        <w:t xml:space="preserve">Règles à respecter </w:t>
      </w:r>
    </w:p>
    <w:p w:rsidR="001E5EE9" w:rsidRDefault="001E5EE9" w:rsidP="006A4CAE">
      <w:pPr>
        <w:spacing w:after="0" w:line="240" w:lineRule="auto"/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Yu Gothic UI Semibold" w:eastAsia="Yu Gothic UI Semibold" w:hAnsi="Yu Gothic UI Semibold" w:hint="eastAsia"/>
          <w:b/>
          <w:sz w:val="24"/>
          <w:szCs w:val="24"/>
        </w:rPr>
        <w:t>☞</w:t>
      </w:r>
      <w:r>
        <w:rPr>
          <w:rFonts w:ascii="Yu Gothic UI Semibold" w:eastAsia="Yu Gothic UI Semibold" w:hAnsi="Yu Gothic UI Semibold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Qu’est-ce que l’apostille et la légalisation ?</w:t>
      </w:r>
    </w:p>
    <w:p w:rsidR="00C54C7D" w:rsidRDefault="00BC600F" w:rsidP="001E5EE9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E5C3B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/ Etat civil : s</w:t>
      </w:r>
      <w:r w:rsidR="006A4CAE">
        <w:rPr>
          <w:rFonts w:asciiTheme="majorHAnsi" w:hAnsiTheme="majorHAnsi"/>
          <w:b/>
          <w:sz w:val="24"/>
          <w:szCs w:val="24"/>
        </w:rPr>
        <w:t>pécificités pour quelques pays</w:t>
      </w:r>
    </w:p>
    <w:p w:rsidR="009115CC" w:rsidRPr="009115CC" w:rsidRDefault="00C54C7D" w:rsidP="009115CC">
      <w:pPr>
        <w:rPr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E5C3B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/ Pièces à joindre à votre demande </w:t>
      </w:r>
      <w:r w:rsidR="009115CC" w:rsidRPr="009115CC">
        <w:rPr>
          <w:rFonts w:asciiTheme="majorHAnsi" w:hAnsiTheme="majorHAnsi"/>
          <w:b/>
          <w:color w:val="FF0000"/>
          <w:sz w:val="24"/>
          <w:szCs w:val="24"/>
        </w:rPr>
        <w:t>A retourner avec votre dossier complété</w:t>
      </w:r>
    </w:p>
    <w:p w:rsidR="00C54C7D" w:rsidRDefault="00DE5C3B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5</w:t>
      </w:r>
      <w:bookmarkStart w:id="0" w:name="_GoBack"/>
      <w:bookmarkEnd w:id="0"/>
      <w:r w:rsidR="00C54C7D">
        <w:rPr>
          <w:rFonts w:asciiTheme="majorHAnsi" w:hAnsiTheme="majorHAnsi"/>
          <w:b/>
          <w:sz w:val="24"/>
          <w:szCs w:val="24"/>
        </w:rPr>
        <w:t>/ Formulaire de demande (</w:t>
      </w:r>
      <w:proofErr w:type="spellStart"/>
      <w:r w:rsidR="00C54C7D">
        <w:rPr>
          <w:rFonts w:asciiTheme="majorHAnsi" w:hAnsiTheme="majorHAnsi"/>
          <w:b/>
          <w:sz w:val="24"/>
          <w:szCs w:val="24"/>
        </w:rPr>
        <w:t>Cerfa</w:t>
      </w:r>
      <w:proofErr w:type="spellEnd"/>
      <w:r w:rsidR="00C54C7D">
        <w:rPr>
          <w:rFonts w:asciiTheme="majorHAnsi" w:hAnsiTheme="majorHAnsi"/>
          <w:b/>
          <w:sz w:val="24"/>
          <w:szCs w:val="24"/>
        </w:rPr>
        <w:t>) et notices (Annexes)</w:t>
      </w: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4C7D" w:rsidRDefault="00C54C7D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ind w:left="426" w:right="425"/>
        <w:jc w:val="both"/>
        <w:rPr>
          <w:rFonts w:asciiTheme="majorHAnsi" w:hAnsiTheme="majorHAnsi"/>
          <w:b/>
          <w:sz w:val="24"/>
          <w:szCs w:val="24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7F1A549B" wp14:editId="302CAC9B">
            <wp:simplePos x="0" y="0"/>
            <wp:positionH relativeFrom="column">
              <wp:posOffset>-77470</wp:posOffset>
            </wp:positionH>
            <wp:positionV relativeFrom="paragraph">
              <wp:posOffset>-86995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9B0" w:rsidRDefault="003D39B0" w:rsidP="003D39B0">
      <w:pPr>
        <w:spacing w:before="100" w:beforeAutospacing="1" w:after="100" w:afterAutospacing="1" w:line="240" w:lineRule="auto"/>
        <w:ind w:right="425"/>
        <w:jc w:val="both"/>
        <w:rPr>
          <w:rFonts w:asciiTheme="majorHAnsi" w:hAnsiTheme="majorHAnsi"/>
          <w:b/>
          <w:sz w:val="24"/>
          <w:szCs w:val="24"/>
        </w:rPr>
      </w:pPr>
    </w:p>
    <w:p w:rsidR="003D39B0" w:rsidRPr="00D83422" w:rsidRDefault="003D39B0" w:rsidP="003D39B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4C7D" w:rsidRDefault="00C54C7D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3D39B0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 wp14:anchorId="1EA7A84F" wp14:editId="20F0B23F">
            <wp:simplePos x="0" y="0"/>
            <wp:positionH relativeFrom="column">
              <wp:posOffset>-58420</wp:posOffset>
            </wp:positionH>
            <wp:positionV relativeFrom="paragraph">
              <wp:posOffset>-86995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9B0" w:rsidRPr="007716DA" w:rsidRDefault="003D39B0" w:rsidP="00C54C7D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pStyle w:val="NormalWeb"/>
        <w:jc w:val="both"/>
        <w:rPr>
          <w:rFonts w:asciiTheme="majorHAnsi" w:hAnsiTheme="majorHAnsi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D39B0" w:rsidRPr="00074461" w:rsidRDefault="003D39B0" w:rsidP="00C54C7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3D39B0" w:rsidRPr="00074461" w:rsidSect="003D39B0">
      <w:type w:val="continuous"/>
      <w:pgSz w:w="11907" w:h="16839" w:orient="landscape" w:code="8"/>
      <w:pgMar w:top="720" w:right="720" w:bottom="720" w:left="720" w:header="709" w:footer="709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B2F"/>
    <w:multiLevelType w:val="hybridMultilevel"/>
    <w:tmpl w:val="DDC21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7B84"/>
    <w:multiLevelType w:val="multilevel"/>
    <w:tmpl w:val="8F9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00D50"/>
    <w:multiLevelType w:val="multilevel"/>
    <w:tmpl w:val="C30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53B6"/>
    <w:multiLevelType w:val="hybridMultilevel"/>
    <w:tmpl w:val="532C1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3E7A"/>
    <w:multiLevelType w:val="multilevel"/>
    <w:tmpl w:val="42D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60A0E"/>
    <w:multiLevelType w:val="multilevel"/>
    <w:tmpl w:val="EB9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501C8"/>
    <w:rsid w:val="0005028F"/>
    <w:rsid w:val="00074461"/>
    <w:rsid w:val="0008426A"/>
    <w:rsid w:val="00142B09"/>
    <w:rsid w:val="001A24C2"/>
    <w:rsid w:val="001E5EE9"/>
    <w:rsid w:val="00210AEE"/>
    <w:rsid w:val="00253AC7"/>
    <w:rsid w:val="002A408C"/>
    <w:rsid w:val="002B0CA7"/>
    <w:rsid w:val="002C3DF0"/>
    <w:rsid w:val="003818E0"/>
    <w:rsid w:val="003B0FC0"/>
    <w:rsid w:val="003D39B0"/>
    <w:rsid w:val="003F57C4"/>
    <w:rsid w:val="004337A1"/>
    <w:rsid w:val="00445BD7"/>
    <w:rsid w:val="004B67D6"/>
    <w:rsid w:val="004E449A"/>
    <w:rsid w:val="005521B8"/>
    <w:rsid w:val="006A4CAE"/>
    <w:rsid w:val="006A7256"/>
    <w:rsid w:val="006A7F4A"/>
    <w:rsid w:val="006F25FD"/>
    <w:rsid w:val="007242FB"/>
    <w:rsid w:val="007716DA"/>
    <w:rsid w:val="007F3504"/>
    <w:rsid w:val="00813312"/>
    <w:rsid w:val="008432FE"/>
    <w:rsid w:val="00861088"/>
    <w:rsid w:val="008C2E26"/>
    <w:rsid w:val="00900A76"/>
    <w:rsid w:val="009115CC"/>
    <w:rsid w:val="009355BE"/>
    <w:rsid w:val="00A30A76"/>
    <w:rsid w:val="00A66B7C"/>
    <w:rsid w:val="00AA6C25"/>
    <w:rsid w:val="00AB093B"/>
    <w:rsid w:val="00AE11A6"/>
    <w:rsid w:val="00AF260A"/>
    <w:rsid w:val="00B26770"/>
    <w:rsid w:val="00B45076"/>
    <w:rsid w:val="00B46702"/>
    <w:rsid w:val="00BB3E29"/>
    <w:rsid w:val="00BB66E4"/>
    <w:rsid w:val="00BC600F"/>
    <w:rsid w:val="00BD4820"/>
    <w:rsid w:val="00C54C7D"/>
    <w:rsid w:val="00C95D08"/>
    <w:rsid w:val="00CE721D"/>
    <w:rsid w:val="00CF369F"/>
    <w:rsid w:val="00D105EE"/>
    <w:rsid w:val="00D702D1"/>
    <w:rsid w:val="00D8479D"/>
    <w:rsid w:val="00DC6511"/>
    <w:rsid w:val="00DE5C3B"/>
    <w:rsid w:val="00E14AAB"/>
    <w:rsid w:val="00E36A41"/>
    <w:rsid w:val="00E60ED2"/>
    <w:rsid w:val="00E6102F"/>
    <w:rsid w:val="00EA3208"/>
    <w:rsid w:val="00EA7A26"/>
    <w:rsid w:val="00EE495D"/>
    <w:rsid w:val="00F2505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555B"/>
  <w15:docId w15:val="{D0D90D88-C195-4936-8913-AC826CA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8"/>
  </w:style>
  <w:style w:type="paragraph" w:styleId="Titre1">
    <w:name w:val="heading 1"/>
    <w:basedOn w:val="Normal"/>
    <w:next w:val="Normal"/>
    <w:link w:val="Titre1Car"/>
    <w:uiPriority w:val="9"/>
    <w:qFormat/>
    <w:rsid w:val="0090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7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E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AE11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253A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716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6D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0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2B2D-6898-4AD8-8F7C-7303A6E7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SLIMANE, Sophie</dc:creator>
  <cp:lastModifiedBy>Sophie MOISAND</cp:lastModifiedBy>
  <cp:revision>4</cp:revision>
  <cp:lastPrinted>2019-10-08T05:48:00Z</cp:lastPrinted>
  <dcterms:created xsi:type="dcterms:W3CDTF">2019-10-08T05:48:00Z</dcterms:created>
  <dcterms:modified xsi:type="dcterms:W3CDTF">2019-10-08T05:49:00Z</dcterms:modified>
</cp:coreProperties>
</file>